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5D7348" w14:textId="4B89B0D0" w:rsidR="00F2213F" w:rsidRPr="00F2213F" w:rsidRDefault="00F2213F" w:rsidP="00F2213F">
      <w:pPr>
        <w:jc w:val="center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Majolika-R, s.r.o. r.s.p., Vinice 5562/3, Pezinok  90203, IČO: 53559711, IČ DPH: SK2121427187</w:t>
      </w:r>
    </w:p>
    <w:p w14:paraId="49C37801" w14:textId="77777777" w:rsidR="00F2213F" w:rsidRDefault="00F2213F" w:rsidP="00F2213F">
      <w:pPr>
        <w:jc w:val="center"/>
        <w:rPr>
          <w:b/>
          <w:bCs/>
          <w:sz w:val="24"/>
          <w:szCs w:val="24"/>
        </w:rPr>
      </w:pPr>
    </w:p>
    <w:p w14:paraId="7A536ACC" w14:textId="7C50FB3E" w:rsidR="005869AE" w:rsidRPr="00F2213F" w:rsidRDefault="00F2213F" w:rsidP="00F2213F">
      <w:pPr>
        <w:jc w:val="center"/>
        <w:rPr>
          <w:b/>
          <w:bCs/>
          <w:sz w:val="24"/>
          <w:szCs w:val="24"/>
        </w:rPr>
      </w:pPr>
      <w:r w:rsidRPr="00F2213F">
        <w:rPr>
          <w:b/>
          <w:bCs/>
          <w:sz w:val="24"/>
          <w:szCs w:val="24"/>
        </w:rPr>
        <w:t>KANDIDÁTNA LISTINA</w:t>
      </w:r>
    </w:p>
    <w:p w14:paraId="21335EC7" w14:textId="6A096640" w:rsidR="00F2213F" w:rsidRDefault="000976CE" w:rsidP="00F2213F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na</w:t>
      </w:r>
      <w:r w:rsidR="00F2213F" w:rsidRPr="00F2213F">
        <w:rPr>
          <w:b/>
          <w:bCs/>
          <w:sz w:val="24"/>
          <w:szCs w:val="24"/>
        </w:rPr>
        <w:t xml:space="preserve"> člena Poradného výboru registrovaného sociálneho podniku Majolika-R, s.r.o.</w:t>
      </w:r>
    </w:p>
    <w:p w14:paraId="6AB6EBCD" w14:textId="06810F23" w:rsidR="00F2213F" w:rsidRDefault="00F2213F" w:rsidP="00F2213F">
      <w:pPr>
        <w:jc w:val="center"/>
        <w:rPr>
          <w:b/>
          <w:bCs/>
          <w:sz w:val="24"/>
          <w:szCs w:val="24"/>
        </w:rPr>
      </w:pPr>
    </w:p>
    <w:p w14:paraId="202E6844" w14:textId="2F62B52C" w:rsidR="00F2213F" w:rsidRDefault="00F2213F" w:rsidP="00F2213F">
      <w:pPr>
        <w:jc w:val="center"/>
        <w:rPr>
          <w:b/>
          <w:bCs/>
          <w:sz w:val="24"/>
          <w:szCs w:val="24"/>
        </w:rPr>
      </w:pPr>
    </w:p>
    <w:p w14:paraId="78CD22DC" w14:textId="731BB0F2" w:rsidR="00F2213F" w:rsidRDefault="00F2213F" w:rsidP="00F2213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Kandidát: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F2213F" w14:paraId="6E9333E7" w14:textId="77777777" w:rsidTr="00F2213F">
        <w:tc>
          <w:tcPr>
            <w:tcW w:w="3020" w:type="dxa"/>
          </w:tcPr>
          <w:p w14:paraId="79050B0B" w14:textId="1820C703" w:rsidR="00F2213F" w:rsidRDefault="00F2213F" w:rsidP="00F2213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P.č.</w:t>
            </w:r>
          </w:p>
        </w:tc>
        <w:tc>
          <w:tcPr>
            <w:tcW w:w="3021" w:type="dxa"/>
          </w:tcPr>
          <w:p w14:paraId="5185929E" w14:textId="0C26E6C3" w:rsidR="00F2213F" w:rsidRDefault="00C90A82" w:rsidP="00F2213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Meno</w:t>
            </w:r>
          </w:p>
        </w:tc>
        <w:tc>
          <w:tcPr>
            <w:tcW w:w="3021" w:type="dxa"/>
          </w:tcPr>
          <w:p w14:paraId="74F7F33A" w14:textId="77777777" w:rsidR="00F2213F" w:rsidRDefault="00C90A82" w:rsidP="00F2213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Priezvisko</w:t>
            </w:r>
          </w:p>
          <w:p w14:paraId="0C56875A" w14:textId="377DECF3" w:rsidR="00C90A82" w:rsidRDefault="00C90A82" w:rsidP="00F2213F">
            <w:pPr>
              <w:rPr>
                <w:b/>
                <w:bCs/>
                <w:sz w:val="24"/>
                <w:szCs w:val="24"/>
              </w:rPr>
            </w:pPr>
          </w:p>
        </w:tc>
      </w:tr>
      <w:tr w:rsidR="00F2213F" w14:paraId="2A2B20B8" w14:textId="77777777" w:rsidTr="00F2213F">
        <w:tc>
          <w:tcPr>
            <w:tcW w:w="3020" w:type="dxa"/>
          </w:tcPr>
          <w:p w14:paraId="203B0534" w14:textId="3C7F7A55" w:rsidR="00F2213F" w:rsidRDefault="00F2213F" w:rsidP="00F2213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021" w:type="dxa"/>
          </w:tcPr>
          <w:p w14:paraId="13435F1B" w14:textId="03D81FD9" w:rsidR="00F2213F" w:rsidRDefault="00C90A82" w:rsidP="00F2213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Iris </w:t>
            </w:r>
          </w:p>
        </w:tc>
        <w:tc>
          <w:tcPr>
            <w:tcW w:w="3021" w:type="dxa"/>
          </w:tcPr>
          <w:p w14:paraId="1AA43FAA" w14:textId="154A8C3F" w:rsidR="00F2213F" w:rsidRDefault="00C90A82" w:rsidP="00F2213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Lengyelová</w:t>
            </w:r>
          </w:p>
        </w:tc>
      </w:tr>
      <w:tr w:rsidR="00F2213F" w14:paraId="58BDC8DC" w14:textId="77777777" w:rsidTr="00F2213F">
        <w:tc>
          <w:tcPr>
            <w:tcW w:w="3020" w:type="dxa"/>
          </w:tcPr>
          <w:p w14:paraId="53930304" w14:textId="0184EA38" w:rsidR="00F2213F" w:rsidRDefault="00F2213F" w:rsidP="00F2213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021" w:type="dxa"/>
          </w:tcPr>
          <w:p w14:paraId="49E797EE" w14:textId="307329F8" w:rsidR="00F2213F" w:rsidRDefault="00C90A82" w:rsidP="00F2213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Božena </w:t>
            </w:r>
          </w:p>
        </w:tc>
        <w:tc>
          <w:tcPr>
            <w:tcW w:w="3021" w:type="dxa"/>
          </w:tcPr>
          <w:p w14:paraId="54BC5961" w14:textId="4D1DE4BC" w:rsidR="00F2213F" w:rsidRDefault="00C90A82" w:rsidP="00F2213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Zahlbrucknerová</w:t>
            </w:r>
          </w:p>
        </w:tc>
      </w:tr>
      <w:tr w:rsidR="00F2213F" w14:paraId="218415AF" w14:textId="77777777" w:rsidTr="00F2213F">
        <w:tc>
          <w:tcPr>
            <w:tcW w:w="3020" w:type="dxa"/>
          </w:tcPr>
          <w:p w14:paraId="03CF8BF9" w14:textId="631A29ED" w:rsidR="00F2213F" w:rsidRDefault="00F2213F" w:rsidP="00F2213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021" w:type="dxa"/>
          </w:tcPr>
          <w:p w14:paraId="4C398016" w14:textId="2E08F4EA" w:rsidR="00F2213F" w:rsidRDefault="00C90A82" w:rsidP="00F2213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Mgr. Ivana </w:t>
            </w:r>
          </w:p>
        </w:tc>
        <w:tc>
          <w:tcPr>
            <w:tcW w:w="3021" w:type="dxa"/>
          </w:tcPr>
          <w:p w14:paraId="54F3A169" w14:textId="28A88628" w:rsidR="00F2213F" w:rsidRDefault="00C90A82" w:rsidP="00F2213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Solčianska</w:t>
            </w:r>
          </w:p>
        </w:tc>
      </w:tr>
      <w:tr w:rsidR="00F2213F" w14:paraId="0CE97BB8" w14:textId="77777777" w:rsidTr="00F2213F">
        <w:tc>
          <w:tcPr>
            <w:tcW w:w="3020" w:type="dxa"/>
          </w:tcPr>
          <w:p w14:paraId="63409A90" w14:textId="7DC76327" w:rsidR="00F2213F" w:rsidRDefault="00F2213F" w:rsidP="00F2213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021" w:type="dxa"/>
          </w:tcPr>
          <w:p w14:paraId="407664CC" w14:textId="0CA1EEF0" w:rsidR="00F2213F" w:rsidRDefault="00C90A82" w:rsidP="00F2213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Lucia </w:t>
            </w:r>
          </w:p>
        </w:tc>
        <w:tc>
          <w:tcPr>
            <w:tcW w:w="3021" w:type="dxa"/>
          </w:tcPr>
          <w:p w14:paraId="1905C1D3" w14:textId="0E002AFD" w:rsidR="00F2213F" w:rsidRDefault="00C90A82" w:rsidP="00F2213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Knížatová</w:t>
            </w:r>
          </w:p>
        </w:tc>
      </w:tr>
      <w:tr w:rsidR="00F2213F" w14:paraId="7CCE857F" w14:textId="77777777" w:rsidTr="00F2213F">
        <w:tc>
          <w:tcPr>
            <w:tcW w:w="3020" w:type="dxa"/>
          </w:tcPr>
          <w:p w14:paraId="743C00EE" w14:textId="6533D6B6" w:rsidR="00F2213F" w:rsidRDefault="00F2213F" w:rsidP="00F2213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021" w:type="dxa"/>
          </w:tcPr>
          <w:p w14:paraId="3CFCA86A" w14:textId="77777777" w:rsidR="00F2213F" w:rsidRDefault="00F2213F" w:rsidP="00F2213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021" w:type="dxa"/>
          </w:tcPr>
          <w:p w14:paraId="43D5D162" w14:textId="77777777" w:rsidR="00F2213F" w:rsidRDefault="00F2213F" w:rsidP="00F2213F">
            <w:pPr>
              <w:rPr>
                <w:b/>
                <w:bCs/>
                <w:sz w:val="24"/>
                <w:szCs w:val="24"/>
              </w:rPr>
            </w:pPr>
          </w:p>
        </w:tc>
      </w:tr>
      <w:tr w:rsidR="00F2213F" w14:paraId="57B9FB02" w14:textId="77777777" w:rsidTr="00F2213F">
        <w:tc>
          <w:tcPr>
            <w:tcW w:w="3020" w:type="dxa"/>
          </w:tcPr>
          <w:p w14:paraId="19E464BB" w14:textId="10C0F496" w:rsidR="00F2213F" w:rsidRDefault="00F2213F" w:rsidP="00F2213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021" w:type="dxa"/>
          </w:tcPr>
          <w:p w14:paraId="69F91CB1" w14:textId="77777777" w:rsidR="00F2213F" w:rsidRDefault="00F2213F" w:rsidP="00F2213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021" w:type="dxa"/>
          </w:tcPr>
          <w:p w14:paraId="14CEAC70" w14:textId="77777777" w:rsidR="00F2213F" w:rsidRDefault="00F2213F" w:rsidP="00F2213F">
            <w:pPr>
              <w:rPr>
                <w:b/>
                <w:bCs/>
                <w:sz w:val="24"/>
                <w:szCs w:val="24"/>
              </w:rPr>
            </w:pPr>
          </w:p>
        </w:tc>
      </w:tr>
      <w:tr w:rsidR="00F2213F" w14:paraId="023EFC5C" w14:textId="77777777" w:rsidTr="00F2213F">
        <w:tc>
          <w:tcPr>
            <w:tcW w:w="3020" w:type="dxa"/>
          </w:tcPr>
          <w:p w14:paraId="69F52827" w14:textId="53B6EAA9" w:rsidR="00F2213F" w:rsidRDefault="00F2213F" w:rsidP="00F2213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021" w:type="dxa"/>
          </w:tcPr>
          <w:p w14:paraId="7D124A90" w14:textId="77777777" w:rsidR="00F2213F" w:rsidRDefault="00F2213F" w:rsidP="00F2213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021" w:type="dxa"/>
          </w:tcPr>
          <w:p w14:paraId="41C373D1" w14:textId="77777777" w:rsidR="00F2213F" w:rsidRDefault="00F2213F" w:rsidP="00F2213F">
            <w:pPr>
              <w:rPr>
                <w:b/>
                <w:bCs/>
                <w:sz w:val="24"/>
                <w:szCs w:val="24"/>
              </w:rPr>
            </w:pPr>
          </w:p>
        </w:tc>
      </w:tr>
      <w:tr w:rsidR="00F2213F" w14:paraId="6DEA61CD" w14:textId="77777777" w:rsidTr="00F2213F">
        <w:tc>
          <w:tcPr>
            <w:tcW w:w="3020" w:type="dxa"/>
          </w:tcPr>
          <w:p w14:paraId="620EABE6" w14:textId="2B553288" w:rsidR="00F2213F" w:rsidRDefault="00F2213F" w:rsidP="00F2213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021" w:type="dxa"/>
          </w:tcPr>
          <w:p w14:paraId="67E5782F" w14:textId="77777777" w:rsidR="00F2213F" w:rsidRDefault="00F2213F" w:rsidP="00F2213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021" w:type="dxa"/>
          </w:tcPr>
          <w:p w14:paraId="694096E9" w14:textId="77777777" w:rsidR="00F2213F" w:rsidRDefault="00F2213F" w:rsidP="00F2213F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08601B78" w14:textId="7D207E9F" w:rsidR="00F2213F" w:rsidRDefault="00F2213F" w:rsidP="00F2213F">
      <w:pPr>
        <w:rPr>
          <w:b/>
          <w:bCs/>
          <w:sz w:val="24"/>
          <w:szCs w:val="24"/>
        </w:rPr>
      </w:pPr>
    </w:p>
    <w:p w14:paraId="62A68701" w14:textId="0DFAF2EE" w:rsidR="00F2213F" w:rsidRDefault="00F2213F" w:rsidP="00F2213F">
      <w:pPr>
        <w:rPr>
          <w:b/>
          <w:bCs/>
          <w:sz w:val="24"/>
          <w:szCs w:val="24"/>
        </w:rPr>
      </w:pPr>
    </w:p>
    <w:p w14:paraId="30535A7A" w14:textId="411817EB" w:rsidR="00C90A82" w:rsidRDefault="00C90A82" w:rsidP="00F2213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Kandidátna listina na </w:t>
      </w:r>
      <w:r w:rsidR="00757AEF">
        <w:rPr>
          <w:b/>
          <w:bCs/>
          <w:sz w:val="24"/>
          <w:szCs w:val="24"/>
        </w:rPr>
        <w:t xml:space="preserve">voľby </w:t>
      </w:r>
      <w:r>
        <w:rPr>
          <w:b/>
          <w:bCs/>
          <w:sz w:val="24"/>
          <w:szCs w:val="24"/>
        </w:rPr>
        <w:t>člena poradného výboru registrovaného sociálneho podniku Majolika-R, ktoré sa budú konať dňa 12.5.2025.</w:t>
      </w:r>
    </w:p>
    <w:p w14:paraId="346C04EA" w14:textId="77777777" w:rsidR="00C90A82" w:rsidRDefault="00C90A82" w:rsidP="00F2213F">
      <w:pPr>
        <w:rPr>
          <w:b/>
          <w:bCs/>
          <w:sz w:val="24"/>
          <w:szCs w:val="24"/>
        </w:rPr>
      </w:pPr>
    </w:p>
    <w:p w14:paraId="79AD582D" w14:textId="77777777" w:rsidR="00C90A82" w:rsidRDefault="00C90A82" w:rsidP="00F2213F">
      <w:pPr>
        <w:rPr>
          <w:b/>
          <w:bCs/>
          <w:sz w:val="24"/>
          <w:szCs w:val="24"/>
        </w:rPr>
      </w:pPr>
    </w:p>
    <w:p w14:paraId="6B87853F" w14:textId="3D17729D" w:rsidR="00F2213F" w:rsidRDefault="00F2213F" w:rsidP="00F2213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Pezinok </w:t>
      </w:r>
      <w:r w:rsidR="00FF06CF">
        <w:rPr>
          <w:b/>
          <w:bCs/>
          <w:sz w:val="24"/>
          <w:szCs w:val="24"/>
        </w:rPr>
        <w:t xml:space="preserve"> </w:t>
      </w:r>
      <w:r w:rsidR="00C90A82">
        <w:rPr>
          <w:b/>
          <w:bCs/>
          <w:sz w:val="24"/>
          <w:szCs w:val="24"/>
        </w:rPr>
        <w:t>30.4.2025</w:t>
      </w:r>
    </w:p>
    <w:p w14:paraId="7DB852E3" w14:textId="2350BEEF" w:rsidR="00F2213F" w:rsidRDefault="00F2213F" w:rsidP="00F2213F">
      <w:pPr>
        <w:rPr>
          <w:b/>
          <w:bCs/>
          <w:sz w:val="24"/>
          <w:szCs w:val="24"/>
        </w:rPr>
      </w:pPr>
    </w:p>
    <w:p w14:paraId="6BB9A306" w14:textId="4BB012F7" w:rsidR="00F2213F" w:rsidRDefault="00F2213F" w:rsidP="00F2213F">
      <w:pPr>
        <w:rPr>
          <w:b/>
          <w:bCs/>
          <w:sz w:val="24"/>
          <w:szCs w:val="24"/>
        </w:rPr>
      </w:pPr>
    </w:p>
    <w:p w14:paraId="3CD47C40" w14:textId="3EAF7A04" w:rsidR="00F2213F" w:rsidRDefault="00F2213F" w:rsidP="00F2213F">
      <w:pPr>
        <w:rPr>
          <w:b/>
          <w:bCs/>
          <w:sz w:val="24"/>
          <w:szCs w:val="24"/>
        </w:rPr>
      </w:pPr>
    </w:p>
    <w:p w14:paraId="6CE8D254" w14:textId="6DCB83CE" w:rsidR="00F2213F" w:rsidRDefault="00F2213F" w:rsidP="00F2213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                                          -------------------------------------</w:t>
      </w:r>
    </w:p>
    <w:p w14:paraId="338C7810" w14:textId="76E6B729" w:rsidR="00F2213F" w:rsidRDefault="00F2213F" w:rsidP="00F2213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                                               štatutárny zástupca</w:t>
      </w:r>
    </w:p>
    <w:p w14:paraId="0C0D9E01" w14:textId="23B94EFC" w:rsidR="00F2213F" w:rsidRPr="00F2213F" w:rsidRDefault="00F2213F" w:rsidP="00F2213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                                                Renáta Hermysová</w:t>
      </w:r>
    </w:p>
    <w:sectPr w:rsidR="00F2213F" w:rsidRPr="00F221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13F"/>
    <w:rsid w:val="000976CE"/>
    <w:rsid w:val="005869AE"/>
    <w:rsid w:val="00757AEF"/>
    <w:rsid w:val="00C90A82"/>
    <w:rsid w:val="00F2213F"/>
    <w:rsid w:val="00FF0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75D185"/>
  <w15:chartTrackingRefBased/>
  <w15:docId w15:val="{86FBE219-7E61-4672-9791-6943D0235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F221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134</Words>
  <Characters>769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majolika</dc:creator>
  <cp:keywords/>
  <dc:description/>
  <cp:lastModifiedBy>Ivana Pátrovičová</cp:lastModifiedBy>
  <cp:revision>5</cp:revision>
  <dcterms:created xsi:type="dcterms:W3CDTF">2025-04-30T06:29:00Z</dcterms:created>
  <dcterms:modified xsi:type="dcterms:W3CDTF">2025-05-02T11:02:00Z</dcterms:modified>
</cp:coreProperties>
</file>